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45" w:rsidRDefault="00CF0EE4" w:rsidP="00CF0EE4">
      <w:pPr>
        <w:jc w:val="center"/>
        <w:rPr>
          <w:b/>
          <w:sz w:val="24"/>
          <w:szCs w:val="24"/>
        </w:rPr>
      </w:pPr>
      <w:bookmarkStart w:id="0" w:name="_GoBack"/>
      <w:bookmarkEnd w:id="0"/>
      <w:r>
        <w:rPr>
          <w:b/>
          <w:sz w:val="24"/>
          <w:szCs w:val="24"/>
        </w:rPr>
        <w:t>Creative Water Cycle Story</w:t>
      </w:r>
    </w:p>
    <w:p w:rsidR="00CF0EE4" w:rsidRDefault="00CF0EE4" w:rsidP="00CF0EE4">
      <w:pPr>
        <w:rPr>
          <w:b/>
          <w:sz w:val="24"/>
          <w:szCs w:val="24"/>
        </w:rPr>
      </w:pPr>
      <w:r>
        <w:rPr>
          <w:b/>
          <w:sz w:val="24"/>
          <w:szCs w:val="24"/>
        </w:rPr>
        <w:t>You will be writing a story based on your knowledge of the water cycle and the information you learned through “The Incredible Journey of the Water Cycle”.  You can use the additional resources of your textbook and any online resources approved in advance by your teacher.  Please read and follow the following rubric which will be used to assess your understanding of the water cycle.</w:t>
      </w:r>
    </w:p>
    <w:tbl>
      <w:tblPr>
        <w:tblStyle w:val="TableGrid"/>
        <w:tblW w:w="0" w:type="auto"/>
        <w:tblLook w:val="04A0" w:firstRow="1" w:lastRow="0" w:firstColumn="1" w:lastColumn="0" w:noHBand="0" w:noVBand="1"/>
      </w:tblPr>
      <w:tblGrid>
        <w:gridCol w:w="2158"/>
        <w:gridCol w:w="2158"/>
        <w:gridCol w:w="2158"/>
        <w:gridCol w:w="2158"/>
        <w:gridCol w:w="2158"/>
      </w:tblGrid>
      <w:tr w:rsidR="00CF0EE4" w:rsidTr="00CF0EE4">
        <w:tc>
          <w:tcPr>
            <w:tcW w:w="2158" w:type="dxa"/>
          </w:tcPr>
          <w:p w:rsidR="00CF0EE4" w:rsidRPr="00CF0EE4" w:rsidRDefault="00CF0EE4" w:rsidP="00CF0EE4">
            <w:pPr>
              <w:rPr>
                <w:b/>
                <w:sz w:val="24"/>
                <w:szCs w:val="24"/>
              </w:rPr>
            </w:pPr>
            <w:r>
              <w:rPr>
                <w:b/>
                <w:sz w:val="24"/>
                <w:szCs w:val="24"/>
              </w:rPr>
              <w:t>Characteristics</w:t>
            </w:r>
          </w:p>
        </w:tc>
        <w:tc>
          <w:tcPr>
            <w:tcW w:w="2158" w:type="dxa"/>
          </w:tcPr>
          <w:p w:rsidR="00CF0EE4" w:rsidRPr="00CF0EE4" w:rsidRDefault="00CF0EE4" w:rsidP="00CF0EE4">
            <w:pPr>
              <w:rPr>
                <w:b/>
                <w:sz w:val="24"/>
                <w:szCs w:val="24"/>
              </w:rPr>
            </w:pPr>
            <w:r>
              <w:rPr>
                <w:b/>
                <w:sz w:val="24"/>
                <w:szCs w:val="24"/>
              </w:rPr>
              <w:t>Above Proficiency</w:t>
            </w:r>
            <w:r w:rsidR="00DD6A53">
              <w:rPr>
                <w:b/>
                <w:sz w:val="24"/>
                <w:szCs w:val="24"/>
              </w:rPr>
              <w:t xml:space="preserve"> (20)</w:t>
            </w:r>
          </w:p>
        </w:tc>
        <w:tc>
          <w:tcPr>
            <w:tcW w:w="2158" w:type="dxa"/>
          </w:tcPr>
          <w:p w:rsidR="00CF0EE4" w:rsidRPr="00CF0EE4" w:rsidRDefault="00CF0EE4" w:rsidP="00CF0EE4">
            <w:pPr>
              <w:rPr>
                <w:b/>
                <w:sz w:val="24"/>
                <w:szCs w:val="24"/>
              </w:rPr>
            </w:pPr>
            <w:r>
              <w:rPr>
                <w:b/>
                <w:sz w:val="24"/>
                <w:szCs w:val="24"/>
              </w:rPr>
              <w:t>Proficient</w:t>
            </w:r>
            <w:r w:rsidR="00DD6A53">
              <w:rPr>
                <w:b/>
                <w:sz w:val="24"/>
                <w:szCs w:val="24"/>
              </w:rPr>
              <w:t xml:space="preserve"> (18)</w:t>
            </w:r>
          </w:p>
        </w:tc>
        <w:tc>
          <w:tcPr>
            <w:tcW w:w="2158" w:type="dxa"/>
          </w:tcPr>
          <w:p w:rsidR="00CF0EE4" w:rsidRPr="00CF0EE4" w:rsidRDefault="00CF0EE4" w:rsidP="00CF0EE4">
            <w:pPr>
              <w:rPr>
                <w:b/>
                <w:sz w:val="24"/>
                <w:szCs w:val="24"/>
              </w:rPr>
            </w:pPr>
            <w:r>
              <w:rPr>
                <w:b/>
                <w:sz w:val="24"/>
                <w:szCs w:val="24"/>
              </w:rPr>
              <w:t>Below Proficient</w:t>
            </w:r>
            <w:r w:rsidR="00DD6A53">
              <w:rPr>
                <w:b/>
                <w:sz w:val="24"/>
                <w:szCs w:val="24"/>
              </w:rPr>
              <w:t xml:space="preserve"> (16)</w:t>
            </w:r>
          </w:p>
        </w:tc>
        <w:tc>
          <w:tcPr>
            <w:tcW w:w="2158" w:type="dxa"/>
          </w:tcPr>
          <w:p w:rsidR="00CF0EE4" w:rsidRPr="00CF0EE4" w:rsidRDefault="00CF0EE4" w:rsidP="00CF0EE4">
            <w:pPr>
              <w:rPr>
                <w:b/>
                <w:sz w:val="24"/>
                <w:szCs w:val="24"/>
              </w:rPr>
            </w:pPr>
            <w:r>
              <w:rPr>
                <w:b/>
                <w:sz w:val="24"/>
                <w:szCs w:val="24"/>
              </w:rPr>
              <w:t>Novice</w:t>
            </w:r>
            <w:r w:rsidR="00DD6A53">
              <w:rPr>
                <w:b/>
                <w:sz w:val="24"/>
                <w:szCs w:val="24"/>
              </w:rPr>
              <w:t xml:space="preserve"> (14)</w:t>
            </w:r>
          </w:p>
        </w:tc>
      </w:tr>
      <w:tr w:rsidR="00CF0EE4" w:rsidTr="00CF0EE4">
        <w:tc>
          <w:tcPr>
            <w:tcW w:w="2158" w:type="dxa"/>
          </w:tcPr>
          <w:p w:rsidR="00CF0EE4" w:rsidRDefault="00CF0EE4" w:rsidP="00CF0EE4">
            <w:pPr>
              <w:rPr>
                <w:sz w:val="24"/>
                <w:szCs w:val="24"/>
              </w:rPr>
            </w:pPr>
            <w:r>
              <w:rPr>
                <w:sz w:val="24"/>
                <w:szCs w:val="24"/>
              </w:rPr>
              <w:t>The Water Cycle Process</w:t>
            </w:r>
          </w:p>
        </w:tc>
        <w:tc>
          <w:tcPr>
            <w:tcW w:w="2158" w:type="dxa"/>
          </w:tcPr>
          <w:p w:rsidR="00CF0EE4" w:rsidRDefault="00CF0EE4" w:rsidP="00CF0EE4">
            <w:pPr>
              <w:rPr>
                <w:sz w:val="24"/>
                <w:szCs w:val="24"/>
              </w:rPr>
            </w:pPr>
            <w:r>
              <w:rPr>
                <w:sz w:val="24"/>
                <w:szCs w:val="24"/>
              </w:rPr>
              <w:t>The water droplet travels through</w:t>
            </w:r>
            <w:r w:rsidR="00DD6A53">
              <w:rPr>
                <w:sz w:val="24"/>
                <w:szCs w:val="24"/>
              </w:rPr>
              <w:t xml:space="preserve"> the entire process, including plant and animal sources.</w:t>
            </w:r>
          </w:p>
        </w:tc>
        <w:tc>
          <w:tcPr>
            <w:tcW w:w="2158" w:type="dxa"/>
          </w:tcPr>
          <w:p w:rsidR="00CF0EE4" w:rsidRDefault="00DD6A53" w:rsidP="00CF0EE4">
            <w:pPr>
              <w:rPr>
                <w:sz w:val="24"/>
                <w:szCs w:val="24"/>
              </w:rPr>
            </w:pPr>
            <w:r>
              <w:rPr>
                <w:sz w:val="24"/>
                <w:szCs w:val="24"/>
              </w:rPr>
              <w:t>The basic process of the water cycle is included.</w:t>
            </w:r>
          </w:p>
        </w:tc>
        <w:tc>
          <w:tcPr>
            <w:tcW w:w="2158" w:type="dxa"/>
          </w:tcPr>
          <w:p w:rsidR="00CF0EE4" w:rsidRDefault="00DD6A53" w:rsidP="00CF0EE4">
            <w:pPr>
              <w:rPr>
                <w:sz w:val="24"/>
                <w:szCs w:val="24"/>
              </w:rPr>
            </w:pPr>
            <w:r>
              <w:rPr>
                <w:sz w:val="24"/>
                <w:szCs w:val="24"/>
              </w:rPr>
              <w:t>1 or 2 steps are missing.</w:t>
            </w:r>
          </w:p>
        </w:tc>
        <w:tc>
          <w:tcPr>
            <w:tcW w:w="2158" w:type="dxa"/>
          </w:tcPr>
          <w:p w:rsidR="00CF0EE4" w:rsidRDefault="00DD6A53" w:rsidP="00CF0EE4">
            <w:pPr>
              <w:rPr>
                <w:sz w:val="24"/>
                <w:szCs w:val="24"/>
              </w:rPr>
            </w:pPr>
            <w:r>
              <w:rPr>
                <w:sz w:val="24"/>
                <w:szCs w:val="24"/>
              </w:rPr>
              <w:t>The cycle is missing too many parts.</w:t>
            </w:r>
          </w:p>
        </w:tc>
      </w:tr>
      <w:tr w:rsidR="00CF0EE4" w:rsidTr="00CF0EE4">
        <w:tc>
          <w:tcPr>
            <w:tcW w:w="2158" w:type="dxa"/>
          </w:tcPr>
          <w:p w:rsidR="00CF0EE4" w:rsidRDefault="00CF0EE4" w:rsidP="00CF0EE4">
            <w:pPr>
              <w:rPr>
                <w:sz w:val="24"/>
                <w:szCs w:val="24"/>
              </w:rPr>
            </w:pPr>
            <w:r>
              <w:rPr>
                <w:sz w:val="24"/>
                <w:szCs w:val="24"/>
              </w:rPr>
              <w:t>Phase Changes of Water</w:t>
            </w:r>
          </w:p>
        </w:tc>
        <w:tc>
          <w:tcPr>
            <w:tcW w:w="2158" w:type="dxa"/>
          </w:tcPr>
          <w:p w:rsidR="00CF0EE4" w:rsidRDefault="00CF0EE4" w:rsidP="00CF0EE4">
            <w:pPr>
              <w:rPr>
                <w:sz w:val="24"/>
                <w:szCs w:val="24"/>
              </w:rPr>
            </w:pPr>
            <w:r>
              <w:rPr>
                <w:sz w:val="24"/>
                <w:szCs w:val="24"/>
              </w:rPr>
              <w:t>The explanation of how water changes from one form t</w:t>
            </w:r>
            <w:r w:rsidR="00DD6A53">
              <w:rPr>
                <w:sz w:val="24"/>
                <w:szCs w:val="24"/>
              </w:rPr>
              <w:t>o another is clear and thorough and includes the transfer of energy.</w:t>
            </w:r>
          </w:p>
        </w:tc>
        <w:tc>
          <w:tcPr>
            <w:tcW w:w="2158" w:type="dxa"/>
          </w:tcPr>
          <w:p w:rsidR="00CF0EE4" w:rsidRDefault="00DD6A53" w:rsidP="00CF0EE4">
            <w:pPr>
              <w:rPr>
                <w:sz w:val="24"/>
                <w:szCs w:val="24"/>
              </w:rPr>
            </w:pPr>
            <w:r>
              <w:rPr>
                <w:sz w:val="24"/>
                <w:szCs w:val="24"/>
              </w:rPr>
              <w:t xml:space="preserve">The explanation of how water changes from one form to another (including energy transfer) may have 1 or 2 errors.  </w:t>
            </w:r>
          </w:p>
        </w:tc>
        <w:tc>
          <w:tcPr>
            <w:tcW w:w="2158" w:type="dxa"/>
          </w:tcPr>
          <w:p w:rsidR="00CF0EE4" w:rsidRDefault="00DD6A53" w:rsidP="00CF0EE4">
            <w:pPr>
              <w:rPr>
                <w:sz w:val="24"/>
                <w:szCs w:val="24"/>
              </w:rPr>
            </w:pPr>
            <w:r>
              <w:rPr>
                <w:sz w:val="24"/>
                <w:szCs w:val="24"/>
              </w:rPr>
              <w:t xml:space="preserve">The explanation of how water changes from one form to another (including energy transfer) may have 3 or 4 errors.  </w:t>
            </w:r>
          </w:p>
        </w:tc>
        <w:tc>
          <w:tcPr>
            <w:tcW w:w="2158" w:type="dxa"/>
          </w:tcPr>
          <w:p w:rsidR="00CF0EE4" w:rsidRDefault="00DD6A53" w:rsidP="00CF0EE4">
            <w:pPr>
              <w:rPr>
                <w:sz w:val="24"/>
                <w:szCs w:val="24"/>
              </w:rPr>
            </w:pPr>
            <w:r>
              <w:rPr>
                <w:sz w:val="24"/>
                <w:szCs w:val="24"/>
              </w:rPr>
              <w:t xml:space="preserve">There is really no clear understanding of how water changes form in the water cycle.  </w:t>
            </w:r>
          </w:p>
        </w:tc>
      </w:tr>
      <w:tr w:rsidR="00CF0EE4" w:rsidTr="00CF0EE4">
        <w:tc>
          <w:tcPr>
            <w:tcW w:w="2158" w:type="dxa"/>
          </w:tcPr>
          <w:p w:rsidR="00CF0EE4" w:rsidRDefault="00CF0EE4" w:rsidP="00CF0EE4">
            <w:pPr>
              <w:rPr>
                <w:sz w:val="24"/>
                <w:szCs w:val="24"/>
              </w:rPr>
            </w:pPr>
            <w:r>
              <w:rPr>
                <w:sz w:val="24"/>
                <w:szCs w:val="24"/>
              </w:rPr>
              <w:t>Vocabulary Usage:</w:t>
            </w:r>
          </w:p>
          <w:p w:rsidR="00CF0EE4" w:rsidRDefault="00CF0EE4" w:rsidP="00CF0EE4">
            <w:pPr>
              <w:rPr>
                <w:sz w:val="24"/>
                <w:szCs w:val="24"/>
              </w:rPr>
            </w:pPr>
            <w:r>
              <w:rPr>
                <w:sz w:val="24"/>
                <w:szCs w:val="24"/>
              </w:rPr>
              <w:t>Precipitation</w:t>
            </w:r>
          </w:p>
          <w:p w:rsidR="00CF0EE4" w:rsidRDefault="00CF0EE4" w:rsidP="00CF0EE4">
            <w:pPr>
              <w:rPr>
                <w:sz w:val="24"/>
                <w:szCs w:val="24"/>
              </w:rPr>
            </w:pPr>
            <w:r>
              <w:rPr>
                <w:sz w:val="24"/>
                <w:szCs w:val="24"/>
              </w:rPr>
              <w:t>Condensation</w:t>
            </w:r>
          </w:p>
          <w:p w:rsidR="00CF0EE4" w:rsidRDefault="00CF0EE4" w:rsidP="00CF0EE4">
            <w:pPr>
              <w:rPr>
                <w:sz w:val="24"/>
                <w:szCs w:val="24"/>
              </w:rPr>
            </w:pPr>
            <w:r>
              <w:rPr>
                <w:sz w:val="24"/>
                <w:szCs w:val="24"/>
              </w:rPr>
              <w:t>Evaporation</w:t>
            </w:r>
          </w:p>
          <w:p w:rsidR="00CF0EE4" w:rsidRDefault="00CF0EE4" w:rsidP="00CF0EE4">
            <w:pPr>
              <w:rPr>
                <w:sz w:val="24"/>
                <w:szCs w:val="24"/>
              </w:rPr>
            </w:pPr>
            <w:r>
              <w:rPr>
                <w:sz w:val="24"/>
                <w:szCs w:val="24"/>
              </w:rPr>
              <w:t>Transpiration</w:t>
            </w:r>
          </w:p>
          <w:p w:rsidR="00CF0EE4" w:rsidRDefault="00CF0EE4" w:rsidP="00CF0EE4">
            <w:pPr>
              <w:rPr>
                <w:sz w:val="24"/>
                <w:szCs w:val="24"/>
              </w:rPr>
            </w:pPr>
            <w:r>
              <w:rPr>
                <w:sz w:val="24"/>
                <w:szCs w:val="24"/>
              </w:rPr>
              <w:t>Runoff</w:t>
            </w:r>
          </w:p>
          <w:p w:rsidR="00CF0EE4" w:rsidRDefault="00CF0EE4" w:rsidP="00CF0EE4">
            <w:pPr>
              <w:rPr>
                <w:sz w:val="24"/>
                <w:szCs w:val="24"/>
              </w:rPr>
            </w:pPr>
            <w:r>
              <w:rPr>
                <w:sz w:val="24"/>
                <w:szCs w:val="24"/>
              </w:rPr>
              <w:t>Infiltration</w:t>
            </w:r>
          </w:p>
          <w:p w:rsidR="00CF0EE4" w:rsidRDefault="003B450E" w:rsidP="00CF0EE4">
            <w:pPr>
              <w:rPr>
                <w:sz w:val="24"/>
                <w:szCs w:val="24"/>
              </w:rPr>
            </w:pPr>
            <w:r>
              <w:rPr>
                <w:sz w:val="24"/>
                <w:szCs w:val="24"/>
              </w:rPr>
              <w:t>Atmosphere</w:t>
            </w:r>
            <w:r>
              <w:rPr>
                <w:sz w:val="24"/>
                <w:szCs w:val="24"/>
              </w:rPr>
              <w:br/>
              <w:t>Temperature</w:t>
            </w:r>
          </w:p>
          <w:p w:rsidR="003B450E" w:rsidRDefault="003B450E" w:rsidP="00CF0EE4">
            <w:pPr>
              <w:rPr>
                <w:sz w:val="24"/>
                <w:szCs w:val="24"/>
              </w:rPr>
            </w:pPr>
            <w:r>
              <w:rPr>
                <w:sz w:val="24"/>
                <w:szCs w:val="24"/>
              </w:rPr>
              <w:t>Pressure</w:t>
            </w:r>
          </w:p>
          <w:p w:rsidR="003B450E" w:rsidRDefault="003B450E" w:rsidP="00CF0EE4">
            <w:pPr>
              <w:rPr>
                <w:sz w:val="24"/>
                <w:szCs w:val="24"/>
              </w:rPr>
            </w:pPr>
          </w:p>
        </w:tc>
        <w:tc>
          <w:tcPr>
            <w:tcW w:w="2158" w:type="dxa"/>
          </w:tcPr>
          <w:p w:rsidR="00CF0EE4" w:rsidRDefault="003B450E" w:rsidP="00DD6A53">
            <w:pPr>
              <w:rPr>
                <w:sz w:val="24"/>
                <w:szCs w:val="24"/>
              </w:rPr>
            </w:pPr>
            <w:r>
              <w:rPr>
                <w:sz w:val="24"/>
                <w:szCs w:val="24"/>
              </w:rPr>
              <w:t>All vocabulary words are defined correctly and/ or used correctly in the story.  The reader has used prior knowledge of the atmosphere and</w:t>
            </w:r>
            <w:r w:rsidR="00DD6A53">
              <w:rPr>
                <w:sz w:val="24"/>
                <w:szCs w:val="24"/>
              </w:rPr>
              <w:t xml:space="preserve"> incorporated it into the story.  </w:t>
            </w:r>
          </w:p>
        </w:tc>
        <w:tc>
          <w:tcPr>
            <w:tcW w:w="2158" w:type="dxa"/>
          </w:tcPr>
          <w:p w:rsidR="00CF0EE4" w:rsidRDefault="003B450E" w:rsidP="00DD6A53">
            <w:pPr>
              <w:rPr>
                <w:sz w:val="24"/>
                <w:szCs w:val="24"/>
              </w:rPr>
            </w:pPr>
            <w:r>
              <w:rPr>
                <w:sz w:val="24"/>
                <w:szCs w:val="24"/>
              </w:rPr>
              <w:t>Most of the vocabulary words are defined correctly and/or used correctly in the story.  The writer has an idea of how the atmosphere</w:t>
            </w:r>
            <w:r w:rsidR="00DD6A53">
              <w:rPr>
                <w:sz w:val="24"/>
                <w:szCs w:val="24"/>
              </w:rPr>
              <w:t xml:space="preserve"> plays a part in the water cycle.  </w:t>
            </w:r>
          </w:p>
        </w:tc>
        <w:tc>
          <w:tcPr>
            <w:tcW w:w="2158" w:type="dxa"/>
          </w:tcPr>
          <w:p w:rsidR="00CF0EE4" w:rsidRDefault="003B450E" w:rsidP="00CF0EE4">
            <w:pPr>
              <w:rPr>
                <w:sz w:val="24"/>
                <w:szCs w:val="24"/>
              </w:rPr>
            </w:pPr>
            <w:r>
              <w:rPr>
                <w:sz w:val="24"/>
                <w:szCs w:val="24"/>
              </w:rPr>
              <w:t xml:space="preserve">At least half of the vocabulary words are defined correctly and /or used correctly in the story.  </w:t>
            </w:r>
          </w:p>
        </w:tc>
        <w:tc>
          <w:tcPr>
            <w:tcW w:w="2158" w:type="dxa"/>
          </w:tcPr>
          <w:p w:rsidR="00CF0EE4" w:rsidRDefault="00DD6A53" w:rsidP="00CF0EE4">
            <w:pPr>
              <w:rPr>
                <w:sz w:val="24"/>
                <w:szCs w:val="24"/>
              </w:rPr>
            </w:pPr>
            <w:r>
              <w:rPr>
                <w:sz w:val="24"/>
                <w:szCs w:val="24"/>
              </w:rPr>
              <w:t>Less than half of the vocabulary words are defined and/or used correctly in the story.</w:t>
            </w:r>
          </w:p>
        </w:tc>
      </w:tr>
      <w:tr w:rsidR="003B450E" w:rsidTr="00CF0EE4">
        <w:tc>
          <w:tcPr>
            <w:tcW w:w="2158" w:type="dxa"/>
          </w:tcPr>
          <w:p w:rsidR="003B450E" w:rsidRDefault="003B450E" w:rsidP="00CF0EE4">
            <w:pPr>
              <w:rPr>
                <w:sz w:val="24"/>
                <w:szCs w:val="24"/>
              </w:rPr>
            </w:pPr>
            <w:r>
              <w:rPr>
                <w:sz w:val="24"/>
                <w:szCs w:val="24"/>
              </w:rPr>
              <w:t>Spelling, Punctuation, and Grammar</w:t>
            </w:r>
          </w:p>
        </w:tc>
        <w:tc>
          <w:tcPr>
            <w:tcW w:w="2158" w:type="dxa"/>
          </w:tcPr>
          <w:p w:rsidR="003B450E" w:rsidRDefault="003B450E" w:rsidP="00CF0EE4">
            <w:pPr>
              <w:rPr>
                <w:sz w:val="24"/>
                <w:szCs w:val="24"/>
              </w:rPr>
            </w:pPr>
            <w:r>
              <w:rPr>
                <w:sz w:val="24"/>
                <w:szCs w:val="24"/>
              </w:rPr>
              <w:t>No errors found in the story.</w:t>
            </w:r>
          </w:p>
        </w:tc>
        <w:tc>
          <w:tcPr>
            <w:tcW w:w="2158" w:type="dxa"/>
          </w:tcPr>
          <w:p w:rsidR="003B450E" w:rsidRDefault="003B450E" w:rsidP="00CF0EE4">
            <w:pPr>
              <w:rPr>
                <w:sz w:val="24"/>
                <w:szCs w:val="24"/>
              </w:rPr>
            </w:pPr>
            <w:r>
              <w:rPr>
                <w:sz w:val="24"/>
                <w:szCs w:val="24"/>
              </w:rPr>
              <w:t>1 or 2 errors found in the story</w:t>
            </w:r>
          </w:p>
        </w:tc>
        <w:tc>
          <w:tcPr>
            <w:tcW w:w="2158" w:type="dxa"/>
          </w:tcPr>
          <w:p w:rsidR="003B450E" w:rsidRDefault="003B450E" w:rsidP="00CF0EE4">
            <w:pPr>
              <w:rPr>
                <w:sz w:val="24"/>
                <w:szCs w:val="24"/>
              </w:rPr>
            </w:pPr>
            <w:r>
              <w:rPr>
                <w:sz w:val="24"/>
                <w:szCs w:val="24"/>
              </w:rPr>
              <w:t>3-5 errors found in the story.</w:t>
            </w:r>
          </w:p>
        </w:tc>
        <w:tc>
          <w:tcPr>
            <w:tcW w:w="2158" w:type="dxa"/>
          </w:tcPr>
          <w:p w:rsidR="003B450E" w:rsidRDefault="003B450E" w:rsidP="00CF0EE4">
            <w:pPr>
              <w:rPr>
                <w:sz w:val="24"/>
                <w:szCs w:val="24"/>
              </w:rPr>
            </w:pPr>
            <w:r>
              <w:rPr>
                <w:sz w:val="24"/>
                <w:szCs w:val="24"/>
              </w:rPr>
              <w:t>More than 6 errors found in the story.</w:t>
            </w:r>
          </w:p>
        </w:tc>
      </w:tr>
      <w:tr w:rsidR="003B450E" w:rsidTr="00CF0EE4">
        <w:tc>
          <w:tcPr>
            <w:tcW w:w="2158" w:type="dxa"/>
          </w:tcPr>
          <w:p w:rsidR="003B450E" w:rsidRDefault="003B450E" w:rsidP="00CF0EE4">
            <w:pPr>
              <w:rPr>
                <w:sz w:val="24"/>
                <w:szCs w:val="24"/>
              </w:rPr>
            </w:pPr>
            <w:r>
              <w:rPr>
                <w:sz w:val="24"/>
                <w:szCs w:val="24"/>
              </w:rPr>
              <w:t>Story Organization and Style</w:t>
            </w:r>
          </w:p>
        </w:tc>
        <w:tc>
          <w:tcPr>
            <w:tcW w:w="2158" w:type="dxa"/>
          </w:tcPr>
          <w:p w:rsidR="003B450E" w:rsidRDefault="003B450E" w:rsidP="00CF0EE4">
            <w:pPr>
              <w:rPr>
                <w:sz w:val="24"/>
                <w:szCs w:val="24"/>
              </w:rPr>
            </w:pPr>
            <w:r>
              <w:rPr>
                <w:sz w:val="24"/>
                <w:szCs w:val="24"/>
              </w:rPr>
              <w:t>Your story is well developed and engages the reader.  It easily transitions from one thought to another.  It is highly visual and easy to read.  The reader learns a lot about the water cycle.</w:t>
            </w:r>
          </w:p>
        </w:tc>
        <w:tc>
          <w:tcPr>
            <w:tcW w:w="2158" w:type="dxa"/>
          </w:tcPr>
          <w:p w:rsidR="003B450E" w:rsidRDefault="003B450E" w:rsidP="00CF0EE4">
            <w:pPr>
              <w:rPr>
                <w:sz w:val="24"/>
                <w:szCs w:val="24"/>
              </w:rPr>
            </w:pPr>
            <w:r>
              <w:rPr>
                <w:sz w:val="24"/>
                <w:szCs w:val="24"/>
              </w:rPr>
              <w:t xml:space="preserve">Your story is well developed but may need some additional ways to engage the reader, and transition your ideas.  May need to be more visual and easier to read.  </w:t>
            </w:r>
          </w:p>
        </w:tc>
        <w:tc>
          <w:tcPr>
            <w:tcW w:w="2158" w:type="dxa"/>
          </w:tcPr>
          <w:p w:rsidR="003B450E" w:rsidRDefault="003B450E" w:rsidP="00CF0EE4">
            <w:pPr>
              <w:rPr>
                <w:sz w:val="24"/>
                <w:szCs w:val="24"/>
              </w:rPr>
            </w:pPr>
            <w:r>
              <w:rPr>
                <w:sz w:val="24"/>
                <w:szCs w:val="24"/>
              </w:rPr>
              <w:t>Your story may have some of the essentials but is lacking the organization and transitions necessary to engage the reader.  Possibly not visual or easy to read.</w:t>
            </w:r>
          </w:p>
        </w:tc>
        <w:tc>
          <w:tcPr>
            <w:tcW w:w="2158" w:type="dxa"/>
          </w:tcPr>
          <w:p w:rsidR="003B450E" w:rsidRDefault="003B450E" w:rsidP="00CF0EE4">
            <w:pPr>
              <w:rPr>
                <w:sz w:val="24"/>
                <w:szCs w:val="24"/>
              </w:rPr>
            </w:pPr>
            <w:r>
              <w:rPr>
                <w:sz w:val="24"/>
                <w:szCs w:val="24"/>
              </w:rPr>
              <w:t xml:space="preserve">Your story is lacking many of the elements needed to organize the story.  Needs more work to engage the reader and make it easy to </w:t>
            </w:r>
            <w:proofErr w:type="gramStart"/>
            <w:r>
              <w:rPr>
                <w:sz w:val="24"/>
                <w:szCs w:val="24"/>
              </w:rPr>
              <w:t>read.</w:t>
            </w:r>
            <w:proofErr w:type="gramEnd"/>
          </w:p>
        </w:tc>
      </w:tr>
    </w:tbl>
    <w:p w:rsidR="00CF0EE4" w:rsidRPr="00CF0EE4" w:rsidRDefault="00CF0EE4" w:rsidP="00CF0EE4">
      <w:pPr>
        <w:rPr>
          <w:sz w:val="24"/>
          <w:szCs w:val="24"/>
        </w:rPr>
      </w:pPr>
    </w:p>
    <w:sectPr w:rsidR="00CF0EE4" w:rsidRPr="00CF0EE4" w:rsidSect="00CF0E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E4"/>
    <w:rsid w:val="00364398"/>
    <w:rsid w:val="003B450E"/>
    <w:rsid w:val="00432845"/>
    <w:rsid w:val="00CF0EE4"/>
    <w:rsid w:val="00DD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Druck</dc:creator>
  <cp:lastModifiedBy>Wendell Smith</cp:lastModifiedBy>
  <cp:revision>2</cp:revision>
  <dcterms:created xsi:type="dcterms:W3CDTF">2016-09-20T16:59:00Z</dcterms:created>
  <dcterms:modified xsi:type="dcterms:W3CDTF">2016-09-20T16:59:00Z</dcterms:modified>
</cp:coreProperties>
</file>